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AC7B79">
        <w:rPr>
          <w:rFonts w:ascii="Arial" w:hAnsi="Arial" w:cs="Arial"/>
          <w:b/>
          <w:bCs/>
          <w:sz w:val="24"/>
        </w:rPr>
        <w:t>14</w:t>
      </w:r>
      <w:r w:rsidR="00CA00CB">
        <w:rPr>
          <w:rFonts w:ascii="Arial" w:hAnsi="Arial" w:cs="Arial"/>
          <w:b/>
          <w:bCs/>
          <w:sz w:val="24"/>
        </w:rPr>
        <w:t>-10</w:t>
      </w:r>
      <w:r w:rsidR="007A0675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>VS.</w:t>
      </w:r>
      <w:r w:rsidR="00AC7B79">
        <w:rPr>
          <w:rFonts w:ascii="Arial" w:hAnsi="Arial" w:cs="Arial"/>
          <w:b/>
          <w:bCs/>
          <w:sz w:val="24"/>
        </w:rPr>
        <w:t xml:space="preserve">CHICAGO WHITE </w:t>
      </w:r>
      <w:proofErr w:type="gramStart"/>
      <w:r w:rsidR="00AC7B79">
        <w:rPr>
          <w:rFonts w:ascii="Arial" w:hAnsi="Arial" w:cs="Arial"/>
          <w:b/>
          <w:bCs/>
          <w:sz w:val="24"/>
        </w:rPr>
        <w:t>SOX</w:t>
      </w:r>
      <w:r w:rsidR="00AF1575">
        <w:rPr>
          <w:rFonts w:ascii="Arial" w:hAnsi="Arial" w:cs="Arial"/>
          <w:b/>
          <w:bCs/>
          <w:sz w:val="24"/>
        </w:rPr>
        <w:t xml:space="preserve"> </w:t>
      </w:r>
      <w:r w:rsidR="00060F0A">
        <w:rPr>
          <w:rFonts w:ascii="Arial" w:hAnsi="Arial" w:cs="Arial"/>
          <w:b/>
          <w:bCs/>
          <w:sz w:val="24"/>
        </w:rPr>
        <w:t xml:space="preserve"> (</w:t>
      </w:r>
      <w:proofErr w:type="gramEnd"/>
      <w:r w:rsidR="007A0675">
        <w:rPr>
          <w:rFonts w:ascii="Arial" w:hAnsi="Arial" w:cs="Arial"/>
          <w:b/>
          <w:bCs/>
          <w:sz w:val="24"/>
        </w:rPr>
        <w:t>13-13-1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AC7B7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FRI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BF0C75">
        <w:rPr>
          <w:rFonts w:ascii="Arial" w:hAnsi="Arial" w:cs="Arial"/>
          <w:b/>
          <w:caps/>
          <w:sz w:val="16"/>
        </w:rPr>
        <w:t>MARCH</w:t>
      </w:r>
      <w:r w:rsidR="00D20EAC" w:rsidRPr="00D20EAC">
        <w:rPr>
          <w:rFonts w:ascii="Arial" w:hAnsi="Arial" w:cs="Arial"/>
          <w:b/>
          <w:caps/>
          <w:sz w:val="16"/>
        </w:rPr>
        <w:t xml:space="preserve"> </w:t>
      </w:r>
      <w:r>
        <w:rPr>
          <w:rFonts w:ascii="Arial" w:hAnsi="Arial" w:cs="Arial"/>
          <w:b/>
          <w:caps/>
          <w:sz w:val="16"/>
        </w:rPr>
        <w:t>24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6D7846">
        <w:rPr>
          <w:rFonts w:ascii="Arial" w:hAnsi="Arial" w:cs="Arial"/>
          <w:b/>
          <w:caps/>
          <w:sz w:val="16"/>
        </w:rPr>
        <w:t>6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AD1067">
        <w:rPr>
          <w:rFonts w:ascii="Arial" w:hAnsi="Arial" w:cs="Arial"/>
          <w:b/>
          <w:caps/>
          <w:sz w:val="16"/>
        </w:rPr>
        <w:t>HOHOKAM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940F24" w:rsidRDefault="00AD1067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A’s webcast with donny baarns</w:t>
      </w:r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2D740C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D20EAC" w:rsidRPr="008B73A2" w:rsidRDefault="002D74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2D740C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2D74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2D740C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2D74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2D740C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2D74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912FC0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AC7B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2D740C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2D74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2D740C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2D74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2D740C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2D740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2D740C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Chris PARMELEE (L)</w:t>
            </w:r>
          </w:p>
        </w:tc>
        <w:tc>
          <w:tcPr>
            <w:tcW w:w="810" w:type="dxa"/>
          </w:tcPr>
          <w:p w:rsidR="00F778C3" w:rsidRPr="008B73A2" w:rsidRDefault="00AC7B7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AC7B79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Kendall GRAVEMAN</w:t>
            </w:r>
          </w:p>
        </w:tc>
        <w:tc>
          <w:tcPr>
            <w:tcW w:w="810" w:type="dxa"/>
          </w:tcPr>
          <w:p w:rsidR="00F778C3" w:rsidRPr="008B73A2" w:rsidRDefault="00912FC0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547532" w:rsidRDefault="00547532" w:rsidP="00B41750">
      <w:pPr>
        <w:rPr>
          <w:rFonts w:ascii="Arial" w:hAnsi="Arial" w:cs="Arial"/>
        </w:rPr>
      </w:pPr>
    </w:p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3"/>
        <w:gridCol w:w="5373"/>
      </w:tblGrid>
      <w:tr w:rsidR="00B41750" w:rsidRPr="008B73A2" w:rsidTr="00CA00CB">
        <w:tc>
          <w:tcPr>
            <w:tcW w:w="5043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3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CA00CB">
        <w:tc>
          <w:tcPr>
            <w:tcW w:w="5043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3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CA00CB">
        <w:tc>
          <w:tcPr>
            <w:tcW w:w="5043" w:type="dxa"/>
          </w:tcPr>
          <w:p w:rsidR="00006CAE" w:rsidRPr="008B73A2" w:rsidRDefault="00912FC0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3" w:type="dxa"/>
          </w:tcPr>
          <w:p w:rsidR="00006CAE" w:rsidRPr="008B73A2" w:rsidRDefault="00AC7B79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Cody STULL*</w:t>
            </w:r>
          </w:p>
        </w:tc>
      </w:tr>
      <w:tr w:rsidR="00006CAE" w:rsidRPr="008B73A2" w:rsidTr="00CA00CB">
        <w:tc>
          <w:tcPr>
            <w:tcW w:w="5043" w:type="dxa"/>
          </w:tcPr>
          <w:p w:rsidR="00006CAE" w:rsidRPr="008B73A2" w:rsidRDefault="00CA00CB" w:rsidP="003A6D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Andrew LAMBO*</w:t>
            </w:r>
          </w:p>
        </w:tc>
        <w:tc>
          <w:tcPr>
            <w:tcW w:w="5373" w:type="dxa"/>
          </w:tcPr>
          <w:p w:rsidR="00006CAE" w:rsidRPr="008B73A2" w:rsidRDefault="00006CAE" w:rsidP="00CE39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1067" w:rsidRPr="008B73A2" w:rsidTr="00CA00CB">
        <w:tc>
          <w:tcPr>
            <w:tcW w:w="5043" w:type="dxa"/>
          </w:tcPr>
          <w:p w:rsidR="00AD1067" w:rsidRPr="008B73A2" w:rsidRDefault="00AC7B79" w:rsidP="001D4C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3" w:type="dxa"/>
          </w:tcPr>
          <w:p w:rsidR="00AD1067" w:rsidRPr="008B73A2" w:rsidRDefault="00AD1067" w:rsidP="005912F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D1067" w:rsidRPr="008B73A2" w:rsidTr="00CA00CB">
        <w:tc>
          <w:tcPr>
            <w:tcW w:w="5043" w:type="dxa"/>
          </w:tcPr>
          <w:p w:rsidR="00AD1067" w:rsidRPr="008B73A2" w:rsidRDefault="00AC7B79" w:rsidP="001D4C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</w:t>
            </w:r>
            <w:r w:rsidR="00EE7F60">
              <w:rPr>
                <w:rFonts w:ascii="Arial" w:hAnsi="Arial" w:cs="Arial"/>
                <w:color w:val="000000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HROCK*</w:t>
            </w:r>
          </w:p>
        </w:tc>
        <w:tc>
          <w:tcPr>
            <w:tcW w:w="5373" w:type="dxa"/>
          </w:tcPr>
          <w:p w:rsidR="00AD1067" w:rsidRPr="008B73A2" w:rsidRDefault="00AD1067" w:rsidP="007059F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C7B79" w:rsidRPr="008B73A2" w:rsidTr="00CA00CB">
        <w:trPr>
          <w:trHeight w:val="143"/>
        </w:trPr>
        <w:tc>
          <w:tcPr>
            <w:tcW w:w="5043" w:type="dxa"/>
          </w:tcPr>
          <w:p w:rsidR="00AC7B79" w:rsidRPr="008B73A2" w:rsidRDefault="00AC7B79" w:rsidP="00CA00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3" w:type="dxa"/>
          </w:tcPr>
          <w:p w:rsidR="00AC7B79" w:rsidRDefault="00AC7B79" w:rsidP="00CA00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00CB" w:rsidRPr="008B73A2" w:rsidTr="00CA00CB">
        <w:trPr>
          <w:trHeight w:val="143"/>
        </w:trPr>
        <w:tc>
          <w:tcPr>
            <w:tcW w:w="504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3" w:type="dxa"/>
          </w:tcPr>
          <w:p w:rsidR="00CA00CB" w:rsidRPr="008B73A2" w:rsidRDefault="00AC7B79" w:rsidP="00CA00CB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CA00CB" w:rsidRPr="008B73A2" w:rsidTr="00CA00CB">
        <w:tc>
          <w:tcPr>
            <w:tcW w:w="504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3" w:type="dxa"/>
          </w:tcPr>
          <w:p w:rsidR="00CA00CB" w:rsidRPr="008B73A2" w:rsidRDefault="00AC7B79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Liam HENDRIKS</w:t>
            </w:r>
          </w:p>
        </w:tc>
      </w:tr>
      <w:tr w:rsidR="00CA00CB" w:rsidRPr="008B73A2" w:rsidTr="00CA00CB">
        <w:tc>
          <w:tcPr>
            <w:tcW w:w="5043" w:type="dxa"/>
          </w:tcPr>
          <w:p w:rsidR="00CA00CB" w:rsidRPr="008B73A2" w:rsidRDefault="00CA00CB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3" w:type="dxa"/>
          </w:tcPr>
          <w:p w:rsidR="00CA00CB" w:rsidRPr="008B73A2" w:rsidRDefault="00AC7B79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Ryan DULL</w:t>
            </w:r>
          </w:p>
        </w:tc>
      </w:tr>
      <w:tr w:rsidR="00CA00CB" w:rsidRPr="008B73A2" w:rsidTr="00CA00CB">
        <w:tc>
          <w:tcPr>
            <w:tcW w:w="5043" w:type="dxa"/>
          </w:tcPr>
          <w:p w:rsidR="00CA00CB" w:rsidRPr="008B73A2" w:rsidRDefault="00AC7B79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RAVELO*</w:t>
            </w:r>
          </w:p>
        </w:tc>
        <w:tc>
          <w:tcPr>
            <w:tcW w:w="5373" w:type="dxa"/>
          </w:tcPr>
          <w:p w:rsidR="00CA00CB" w:rsidRPr="008B73A2" w:rsidRDefault="00AC7B79" w:rsidP="00CA00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KURCZ*</w:t>
            </w:r>
          </w:p>
        </w:tc>
      </w:tr>
      <w:tr w:rsidR="00AC7B79" w:rsidRPr="008B73A2" w:rsidTr="00CA00CB">
        <w:tc>
          <w:tcPr>
            <w:tcW w:w="5043" w:type="dxa"/>
          </w:tcPr>
          <w:p w:rsidR="00AC7B79" w:rsidRPr="008B73A2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MARTIN*</w:t>
            </w:r>
          </w:p>
        </w:tc>
        <w:tc>
          <w:tcPr>
            <w:tcW w:w="5373" w:type="dxa"/>
          </w:tcPr>
          <w:p w:rsidR="00AC7B79" w:rsidRPr="008B73A2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Simon CASTRO</w:t>
            </w:r>
          </w:p>
        </w:tc>
      </w:tr>
      <w:tr w:rsidR="00AC7B79" w:rsidRPr="008B73A2" w:rsidTr="00CA00CB">
        <w:tc>
          <w:tcPr>
            <w:tcW w:w="5043" w:type="dxa"/>
          </w:tcPr>
          <w:p w:rsidR="00AC7B79" w:rsidRPr="006D7846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Kenny WILSON*</w:t>
            </w:r>
          </w:p>
        </w:tc>
        <w:tc>
          <w:tcPr>
            <w:tcW w:w="5373" w:type="dxa"/>
          </w:tcPr>
          <w:p w:rsidR="00AC7B79" w:rsidRPr="008B73A2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Tucker HEALY*</w:t>
            </w:r>
          </w:p>
        </w:tc>
      </w:tr>
      <w:tr w:rsidR="00AC7B79" w:rsidRPr="008B73A2" w:rsidTr="00CA00CB">
        <w:tc>
          <w:tcPr>
            <w:tcW w:w="5043" w:type="dxa"/>
          </w:tcPr>
          <w:p w:rsidR="00AC7B79" w:rsidRPr="006D7846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MURPHY*</w:t>
            </w:r>
          </w:p>
        </w:tc>
        <w:tc>
          <w:tcPr>
            <w:tcW w:w="5373" w:type="dxa"/>
          </w:tcPr>
          <w:p w:rsidR="00AC7B79" w:rsidRPr="001C5081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Kyle FINNEGAN*</w:t>
            </w:r>
          </w:p>
        </w:tc>
      </w:tr>
      <w:tr w:rsidR="00AC7B79" w:rsidRPr="008B73A2" w:rsidTr="00CA00CB">
        <w:tc>
          <w:tcPr>
            <w:tcW w:w="5043" w:type="dxa"/>
          </w:tcPr>
          <w:p w:rsidR="00AC7B79" w:rsidRPr="007C18D4" w:rsidRDefault="002D740C" w:rsidP="00AC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Tyler MARINCOV*</w:t>
            </w:r>
          </w:p>
        </w:tc>
        <w:tc>
          <w:tcPr>
            <w:tcW w:w="5373" w:type="dxa"/>
          </w:tcPr>
          <w:p w:rsidR="00AC7B79" w:rsidRPr="008B73A2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92 Chris </w:t>
            </w:r>
            <w:r w:rsidR="002D740C">
              <w:rPr>
                <w:rFonts w:ascii="Arial" w:hAnsi="Arial" w:cs="Arial"/>
                <w:color w:val="000000"/>
              </w:rPr>
              <w:t>JENSEN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AC7B79" w:rsidRPr="008B73A2" w:rsidTr="00CA00CB">
        <w:tc>
          <w:tcPr>
            <w:tcW w:w="5043" w:type="dxa"/>
          </w:tcPr>
          <w:p w:rsidR="00AC7B79" w:rsidRPr="008B73A2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</w:tcPr>
          <w:p w:rsidR="00AC7B79" w:rsidRPr="001C5081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7B79" w:rsidRPr="001C5081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6D7846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8B73A2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7B79" w:rsidRPr="008B73A2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7C18D4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1C5081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7B79" w:rsidRPr="008B73A2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CA00CB" w:rsidRDefault="00AC7B79" w:rsidP="00AC7B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A00CB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1C5081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7B79" w:rsidRPr="001C5081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8B73A2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Melvin MERCEDES*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1C5081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7B79" w:rsidRPr="001C5081" w:rsidTr="00CA00CB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8B73A2" w:rsidRDefault="00AC7B79" w:rsidP="00AC7B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9" w:rsidRPr="008B73A2" w:rsidRDefault="00AC7B79" w:rsidP="00AC7B7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03" w:rsidRDefault="00693803">
      <w:r>
        <w:separator/>
      </w:r>
    </w:p>
  </w:endnote>
  <w:endnote w:type="continuationSeparator" w:id="0">
    <w:p w:rsidR="00693803" w:rsidRDefault="0069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03" w:rsidRDefault="00693803">
      <w:r>
        <w:separator/>
      </w:r>
    </w:p>
  </w:footnote>
  <w:footnote w:type="continuationSeparator" w:id="0">
    <w:p w:rsidR="00693803" w:rsidRDefault="0069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C6637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521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40C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36375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3803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67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E7CF7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C6643"/>
    <w:rsid w:val="008D075F"/>
    <w:rsid w:val="008D25D3"/>
    <w:rsid w:val="008D4DB5"/>
    <w:rsid w:val="008D58E3"/>
    <w:rsid w:val="008D615E"/>
    <w:rsid w:val="008E0330"/>
    <w:rsid w:val="008E0514"/>
    <w:rsid w:val="008E1146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2FC0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0EB9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26D5B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C7B79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0CB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802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E7F60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4</cp:revision>
  <cp:lastPrinted>2017-03-24T17:07:00Z</cp:lastPrinted>
  <dcterms:created xsi:type="dcterms:W3CDTF">2017-03-24T16:15:00Z</dcterms:created>
  <dcterms:modified xsi:type="dcterms:W3CDTF">2017-03-24T17:15:00Z</dcterms:modified>
</cp:coreProperties>
</file>